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00790A" w:rsidRPr="00F17EBD" w:rsidRDefault="0000790A" w:rsidP="00F17EBD">
      <w:pPr>
        <w:pStyle w:val="20"/>
        <w:jc w:val="center"/>
        <w:rPr>
          <w:b/>
          <w:color w:val="FF0000"/>
          <w:sz w:val="52"/>
          <w:szCs w:val="52"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13306F">
        <w:rPr>
          <w:b/>
        </w:rPr>
        <w:t>олнителя</w:t>
      </w:r>
      <w:r w:rsidR="0070748F">
        <w:rPr>
          <w:b/>
        </w:rPr>
        <w:t xml:space="preserve"> работ по </w:t>
      </w:r>
      <w:r w:rsidR="00E40DDC">
        <w:rPr>
          <w:b/>
        </w:rPr>
        <w:t xml:space="preserve">                                     </w:t>
      </w:r>
      <w:r w:rsidR="00F17EBD">
        <w:rPr>
          <w:b/>
        </w:rPr>
        <w:t>з</w:t>
      </w:r>
      <w:r w:rsidR="0070748F" w:rsidRPr="008F28FB">
        <w:rPr>
          <w:b/>
        </w:rPr>
        <w:t>аме</w:t>
      </w:r>
      <w:r w:rsidR="00E40DDC" w:rsidRPr="008F28FB">
        <w:rPr>
          <w:b/>
        </w:rPr>
        <w:t xml:space="preserve">не </w:t>
      </w:r>
      <w:r w:rsidR="00FF63C4" w:rsidRPr="008F28FB">
        <w:rPr>
          <w:b/>
        </w:rPr>
        <w:t xml:space="preserve">высоковольтного выключателя  в ОРУ-220 </w:t>
      </w:r>
      <w:proofErr w:type="spellStart"/>
      <w:r w:rsidR="00FF63C4" w:rsidRPr="008F28FB">
        <w:rPr>
          <w:b/>
        </w:rPr>
        <w:t>кВ</w:t>
      </w:r>
      <w:proofErr w:type="spellEnd"/>
      <w:r w:rsidR="00FF63C4" w:rsidRPr="008F28FB">
        <w:rPr>
          <w:b/>
        </w:rPr>
        <w:t xml:space="preserve"> ГЭС-12</w:t>
      </w:r>
      <w:r w:rsidR="00FF63C4">
        <w:rPr>
          <w:b/>
        </w:rPr>
        <w:t xml:space="preserve"> </w:t>
      </w:r>
      <w:r w:rsidR="00A25A7C">
        <w:rPr>
          <w:b/>
        </w:rPr>
        <w:t>(СМР)</w:t>
      </w:r>
      <w:r w:rsidRPr="001F5EEF">
        <w:rPr>
          <w:b/>
          <w:color w:val="FF0000"/>
          <w:sz w:val="52"/>
          <w:szCs w:val="52"/>
        </w:rPr>
        <w:t xml:space="preserve">                                                                                                         </w:t>
      </w:r>
      <w:r w:rsidRPr="002D1E88">
        <w:rPr>
          <w:b/>
        </w:rPr>
        <w:t>Каскада Ладожских ГЭС филиала «Невский» ОАО «ТГК-1»</w:t>
      </w:r>
    </w:p>
    <w:p w:rsidR="00F17EBD" w:rsidRDefault="0000790A" w:rsidP="00963D25">
      <w:pPr>
        <w:jc w:val="center"/>
        <w:rPr>
          <w:b/>
        </w:rPr>
      </w:pPr>
      <w:r w:rsidRPr="002D1E88">
        <w:rPr>
          <w:b/>
        </w:rPr>
        <w:t xml:space="preserve"> </w:t>
      </w:r>
    </w:p>
    <w:p w:rsidR="00963D25" w:rsidRPr="002D1E88" w:rsidRDefault="0000790A" w:rsidP="00963D25">
      <w:pPr>
        <w:jc w:val="center"/>
        <w:rPr>
          <w:b/>
          <w:bCs/>
        </w:rPr>
      </w:pPr>
      <w:r w:rsidRPr="002D1E88">
        <w:rPr>
          <w:b/>
        </w:rPr>
        <w:t>(ном</w:t>
      </w:r>
      <w:r w:rsidR="0070748F" w:rsidRPr="002D1E88">
        <w:rPr>
          <w:b/>
        </w:rPr>
        <w:t>е</w:t>
      </w:r>
      <w:r w:rsidR="00FF63C4">
        <w:rPr>
          <w:b/>
        </w:rPr>
        <w:t>р закупки по ГКПЗ-1400/4.20-2768</w:t>
      </w:r>
      <w:r w:rsidR="00963D25" w:rsidRPr="002D1E88">
        <w:rPr>
          <w:b/>
          <w:bCs/>
        </w:rPr>
        <w:t>)</w:t>
      </w:r>
    </w:p>
    <w:p w:rsidR="0000790A" w:rsidRPr="00963D25" w:rsidRDefault="0000790A" w:rsidP="00963D25">
      <w:pPr>
        <w:rPr>
          <w:b/>
        </w:rPr>
      </w:pPr>
    </w:p>
    <w:p w:rsidR="0000790A" w:rsidRPr="008F28FB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76D45" w:rsidRDefault="00FF63C4" w:rsidP="008F28FB">
      <w:r>
        <w:rPr>
          <w:u w:val="single"/>
        </w:rPr>
        <w:t>г.</w:t>
      </w:r>
      <w:r w:rsidR="00F0171D">
        <w:rPr>
          <w:u w:val="single"/>
        </w:rPr>
        <w:t xml:space="preserve"> </w:t>
      </w:r>
      <w:r>
        <w:rPr>
          <w:u w:val="single"/>
        </w:rPr>
        <w:t>Подпорожье  Ленинградской области, Верхне-Свирская ГЭС (ГЭС-12</w:t>
      </w:r>
      <w:r w:rsidR="008F28FB" w:rsidRPr="00F0171D">
        <w:t xml:space="preserve">)               </w:t>
      </w:r>
      <w:r w:rsidR="008F28FB" w:rsidRPr="00F0171D">
        <w:tab/>
      </w:r>
      <w:r w:rsidR="008F28FB">
        <w:t xml:space="preserve">                       </w:t>
      </w:r>
      <w:r w:rsidR="0000790A">
        <w:t xml:space="preserve"> </w:t>
      </w:r>
    </w:p>
    <w:p w:rsidR="00076D45" w:rsidRDefault="00076D45" w:rsidP="008F28FB"/>
    <w:p w:rsidR="00076D45" w:rsidRDefault="0000790A" w:rsidP="008F28FB">
      <w:pPr>
        <w:rPr>
          <w:b/>
        </w:rPr>
      </w:pPr>
      <w:r w:rsidRPr="00284124">
        <w:rPr>
          <w:b/>
        </w:rPr>
        <w:t xml:space="preserve">Контактный телефон ответственного лица, составившего техническое задание:  </w:t>
      </w:r>
      <w:r w:rsidR="00FF63C4">
        <w:rPr>
          <w:b/>
        </w:rPr>
        <w:t xml:space="preserve">                        </w:t>
      </w:r>
      <w:r w:rsidRPr="00284124">
        <w:rPr>
          <w:b/>
        </w:rPr>
        <w:t xml:space="preserve"> </w:t>
      </w:r>
      <w:r w:rsidRPr="0089087C">
        <w:rPr>
          <w:b/>
          <w:highlight w:val="yellow"/>
        </w:rPr>
        <w:t>Филичева Татьяна Александровна  тел.  (81365)</w:t>
      </w:r>
      <w:r w:rsidR="0089087C">
        <w:rPr>
          <w:b/>
          <w:highlight w:val="yellow"/>
        </w:rPr>
        <w:t xml:space="preserve"> </w:t>
      </w:r>
      <w:r w:rsidRPr="0089087C">
        <w:rPr>
          <w:b/>
          <w:highlight w:val="yellow"/>
        </w:rPr>
        <w:t>220-97, (921)</w:t>
      </w:r>
      <w:r w:rsidR="00BD4EF1">
        <w:rPr>
          <w:b/>
          <w:highlight w:val="yellow"/>
        </w:rPr>
        <w:t xml:space="preserve"> </w:t>
      </w:r>
      <w:bookmarkStart w:id="0" w:name="_GoBack"/>
      <w:bookmarkEnd w:id="0"/>
      <w:r w:rsidRPr="0089087C">
        <w:rPr>
          <w:b/>
          <w:highlight w:val="yellow"/>
        </w:rPr>
        <w:t>946-64-10</w:t>
      </w:r>
      <w:r w:rsidR="008F28FB">
        <w:rPr>
          <w:b/>
        </w:rPr>
        <w:tab/>
      </w:r>
      <w:r w:rsidRPr="00284124">
        <w:rPr>
          <w:b/>
        </w:rPr>
        <w:tab/>
      </w:r>
      <w:r w:rsidR="008F28FB">
        <w:rPr>
          <w:b/>
        </w:rPr>
        <w:t xml:space="preserve">                </w:t>
      </w:r>
    </w:p>
    <w:p w:rsidR="00076D45" w:rsidRDefault="00076D45" w:rsidP="008F28FB">
      <w:pPr>
        <w:rPr>
          <w:b/>
        </w:rPr>
      </w:pPr>
    </w:p>
    <w:p w:rsidR="0000790A" w:rsidRPr="008F28FB" w:rsidRDefault="00C772F4" w:rsidP="008F28FB">
      <w:pPr>
        <w:rPr>
          <w:u w:val="single"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70748F" w:rsidP="0000790A">
      <w:r>
        <w:t>н</w:t>
      </w:r>
      <w:r w:rsidR="007A6852">
        <w:t>ачало</w:t>
      </w:r>
      <w:r w:rsidR="00FF63C4">
        <w:t>:         август</w:t>
      </w:r>
      <w:r w:rsidR="00963D25">
        <w:t xml:space="preserve"> 2013</w:t>
      </w:r>
      <w:r w:rsidR="0000790A">
        <w:t xml:space="preserve"> г.                 </w:t>
      </w:r>
    </w:p>
    <w:p w:rsidR="0000790A" w:rsidRDefault="00FF63C4" w:rsidP="0000790A">
      <w:r>
        <w:t>Окончание:   октябрь</w:t>
      </w:r>
      <w:r w:rsidR="00963D25">
        <w:t xml:space="preserve"> 2013</w:t>
      </w:r>
      <w:r w:rsidR="0000790A">
        <w:t xml:space="preserve"> г.             </w:t>
      </w:r>
    </w:p>
    <w:p w:rsidR="0089087C" w:rsidRDefault="0089087C" w:rsidP="0000790A">
      <w:pPr>
        <w:jc w:val="both"/>
        <w:rPr>
          <w:b/>
        </w:rPr>
      </w:pPr>
    </w:p>
    <w:p w:rsidR="0000790A" w:rsidRDefault="00963D25" w:rsidP="0000790A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00790A" w:rsidRDefault="00FF63C4" w:rsidP="0000790A">
      <w:pPr>
        <w:jc w:val="both"/>
      </w:pPr>
      <w:r>
        <w:t xml:space="preserve"> 1200</w:t>
      </w:r>
      <w:r w:rsidR="006519E1" w:rsidRPr="00963D25">
        <w:t xml:space="preserve"> тыс.</w:t>
      </w:r>
      <w:r w:rsidR="0000790A" w:rsidRPr="00963D25">
        <w:t xml:space="preserve"> руб.</w:t>
      </w:r>
      <w:r w:rsidR="0077023B">
        <w:rPr>
          <w:u w:val="single"/>
        </w:rPr>
        <w:t xml:space="preserve"> </w:t>
      </w:r>
      <w:r w:rsidR="0000790A">
        <w:t>без учета НДС</w:t>
      </w:r>
      <w:r w:rsidR="00076D45">
        <w:t>,</w:t>
      </w:r>
      <w:r w:rsidR="0000790A">
        <w:t xml:space="preserve"> </w:t>
      </w:r>
      <w:r w:rsidR="00076D45">
        <w:t>в</w:t>
      </w:r>
      <w:r w:rsidR="0000790A">
        <w:t xml:space="preserve"> том числе: </w:t>
      </w:r>
    </w:p>
    <w:p w:rsidR="005F36CB" w:rsidRPr="001B36F0" w:rsidRDefault="00FF63C4" w:rsidP="005F36CB">
      <w:pPr>
        <w:jc w:val="both"/>
      </w:pPr>
      <w:r>
        <w:t xml:space="preserve"> СМР- 900 </w:t>
      </w:r>
      <w:r w:rsidR="006519E1">
        <w:t>тыс</w:t>
      </w:r>
      <w:proofErr w:type="gramStart"/>
      <w:r w:rsidR="006519E1">
        <w:t>.р</w:t>
      </w:r>
      <w:proofErr w:type="gramEnd"/>
      <w:r w:rsidR="006519E1">
        <w:t>уб.</w:t>
      </w:r>
      <w:r>
        <w:t>, ПНР-300 тыс.руб.</w:t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1B36F0">
        <w:t xml:space="preserve"> </w:t>
      </w:r>
      <w:r>
        <w:t xml:space="preserve">                                                      </w:t>
      </w:r>
      <w:r w:rsidR="005F36CB" w:rsidRPr="001B36F0">
        <w:t>1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  <w:t xml:space="preserve">    2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</w:p>
    <w:p w:rsidR="005F36CB" w:rsidRPr="001B36F0" w:rsidRDefault="00FF63C4" w:rsidP="005F36CB">
      <w:pPr>
        <w:jc w:val="both"/>
      </w:pPr>
      <w:r>
        <w:t>3 квартал-12</w:t>
      </w:r>
      <w:r w:rsidR="001B36F0" w:rsidRPr="001B36F0">
        <w:t>00,00</w:t>
      </w:r>
      <w:r w:rsidR="005F36CB" w:rsidRPr="001B36F0">
        <w:t xml:space="preserve"> тыс. руб.</w:t>
      </w:r>
    </w:p>
    <w:p w:rsidR="00C772F4" w:rsidRDefault="00FF63C4" w:rsidP="005F36CB">
      <w:pPr>
        <w:jc w:val="both"/>
      </w:pPr>
      <w:r>
        <w:t>4 квартал- 0</w:t>
      </w:r>
      <w:r w:rsidR="001B36F0" w:rsidRPr="001B36F0">
        <w:t>,00</w:t>
      </w:r>
      <w:r w:rsidR="005F36CB" w:rsidRPr="001B36F0">
        <w:t xml:space="preserve"> тыс. руб.</w:t>
      </w:r>
      <w:r w:rsidR="005F36CB">
        <w:tab/>
      </w:r>
      <w:r w:rsidR="005F36CB">
        <w:tab/>
      </w:r>
      <w:r w:rsidR="005F36CB">
        <w:tab/>
      </w:r>
      <w:r w:rsidR="001B36F0">
        <w:tab/>
      </w:r>
      <w:r w:rsidR="001B36F0">
        <w:tab/>
      </w:r>
      <w:r w:rsidR="001B36F0">
        <w:tab/>
      </w:r>
      <w:r w:rsidR="001B36F0">
        <w:tab/>
      </w:r>
      <w:r w:rsidR="002F4E20">
        <w:tab/>
      </w:r>
      <w:r w:rsidR="002F4E20">
        <w:tab/>
      </w:r>
      <w:r w:rsidR="002F4E20">
        <w:tab/>
        <w:t xml:space="preserve">                                       </w:t>
      </w:r>
      <w:r w:rsidR="0000790A">
        <w:t xml:space="preserve"> </w:t>
      </w:r>
    </w:p>
    <w:p w:rsidR="00711D9D" w:rsidRPr="00670BA8" w:rsidRDefault="00C772F4" w:rsidP="000840C0">
      <w:pPr>
        <w:jc w:val="both"/>
      </w:pPr>
      <w:r>
        <w:t xml:space="preserve">           </w:t>
      </w:r>
      <w:r w:rsidR="0000790A" w:rsidRPr="00670BA8">
        <w:t xml:space="preserve">Ценовая характеристика стоимости работ определяется </w:t>
      </w:r>
      <w:r w:rsidR="00F961B4">
        <w:t>по ц</w:t>
      </w:r>
      <w:r w:rsidR="00F96FB0">
        <w:t>ен</w:t>
      </w:r>
      <w:r w:rsidR="0000790A">
        <w:t xml:space="preserve">никам ТЕР-2001, ТЕРм-2001, </w:t>
      </w:r>
      <w:r w:rsidR="0000790A" w:rsidRPr="00670BA8">
        <w:t>ТЕРр и индексацией по элементам</w:t>
      </w:r>
      <w:r w:rsidR="0000790A">
        <w:t xml:space="preserve"> затрат в текущий уровень цен с </w:t>
      </w:r>
      <w:r w:rsidR="0000790A" w:rsidRPr="00670BA8">
        <w:t>использованием соо</w:t>
      </w:r>
      <w:r w:rsidR="0000790A" w:rsidRPr="00670BA8">
        <w:t>т</w:t>
      </w:r>
      <w:r w:rsidR="0000790A" w:rsidRPr="00670BA8">
        <w:t>ветствующих</w:t>
      </w:r>
      <w:r w:rsidR="0000790A">
        <w:t xml:space="preserve"> </w:t>
      </w:r>
      <w:r w:rsidR="0000790A" w:rsidRPr="00670BA8">
        <w:t>коэффициентов (индексов) отчетного месяца на момент составления сметы, публ</w:t>
      </w:r>
      <w:r w:rsidR="0000790A" w:rsidRPr="00670BA8">
        <w:t>и</w:t>
      </w:r>
      <w:r w:rsidR="0000790A" w:rsidRPr="00670BA8"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>
        <w:tab/>
      </w:r>
      <w:r w:rsidR="0000790A">
        <w:tab/>
      </w:r>
      <w:r w:rsidR="0000790A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  <w:t xml:space="preserve">                </w:t>
      </w:r>
      <w:r w:rsidR="00963D25" w:rsidRPr="00C772F4">
        <w:rPr>
          <w:b/>
        </w:rPr>
        <w:t>2.Требования к выполнению работ.</w:t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  <w:t xml:space="preserve">                                         </w:t>
      </w:r>
      <w:r w:rsidR="00963D25">
        <w:t xml:space="preserve">                                                                             </w:t>
      </w:r>
      <w:r w:rsidR="00963D25" w:rsidRPr="00CE1AA9">
        <w:t xml:space="preserve">   </w:t>
      </w:r>
      <w:r>
        <w:t>2.1. Цель работы</w:t>
      </w:r>
      <w:r w:rsidR="00963D25" w:rsidRPr="00963D25">
        <w:t>:</w:t>
      </w:r>
      <w:r w:rsidR="0013306F">
        <w:t xml:space="preserve">  замена</w:t>
      </w:r>
      <w:r w:rsidR="007D53C6">
        <w:t xml:space="preserve"> оборудования высоковольтного выключателя в открытом распред</w:t>
      </w:r>
      <w:r w:rsidR="007D53C6">
        <w:t>у</w:t>
      </w:r>
      <w:r w:rsidR="007D53C6">
        <w:t>стройстве 220 кВ Верхне-Свирской ГЭС (ГЭС-12)</w:t>
      </w:r>
      <w:r w:rsidR="006A41F8">
        <w:t xml:space="preserve"> </w:t>
      </w:r>
      <w:r w:rsidR="000840C0">
        <w:t xml:space="preserve"> для</w:t>
      </w:r>
      <w:r w:rsidR="0013306F">
        <w:t xml:space="preserve"> обеспечения надежной работы</w:t>
      </w:r>
      <w:r w:rsidR="007D53C6">
        <w:t xml:space="preserve"> высок</w:t>
      </w:r>
      <w:r w:rsidR="007D53C6">
        <w:t>о</w:t>
      </w:r>
      <w:r w:rsidR="007D53C6">
        <w:t>вольтной линии ВЛ-251/1.</w:t>
      </w:r>
      <w:r w:rsidR="000840C0">
        <w:t xml:space="preserve"> </w:t>
      </w:r>
      <w:r w:rsidR="00963D25">
        <w:t xml:space="preserve">   </w:t>
      </w:r>
    </w:p>
    <w:p w:rsidR="008D4DEA" w:rsidRPr="00CC5F79" w:rsidRDefault="000840C0" w:rsidP="008D4DEA">
      <w:pPr>
        <w:ind w:right="-185"/>
        <w:rPr>
          <w:b/>
        </w:rPr>
      </w:pPr>
      <w:r w:rsidRPr="000840C0">
        <w:rPr>
          <w:b/>
        </w:rPr>
        <w:t>2.2.</w:t>
      </w:r>
      <w:r w:rsidR="00F22C71" w:rsidRPr="000840C0">
        <w:rPr>
          <w:b/>
        </w:rPr>
        <w:t>Технические характеристики</w:t>
      </w:r>
      <w:r>
        <w:rPr>
          <w:b/>
        </w:rPr>
        <w:t>.</w:t>
      </w:r>
      <w:r w:rsidR="00FF63C4" w:rsidRPr="00FF63C4">
        <w:t xml:space="preserve"> </w:t>
      </w:r>
      <w:r w:rsidR="00FF63C4">
        <w:t xml:space="preserve">                                                                                                                      </w:t>
      </w:r>
      <w:r w:rsidR="00FF63C4" w:rsidRPr="00CC5F79">
        <w:t xml:space="preserve">Выключатель </w:t>
      </w:r>
      <w:r w:rsidR="00231DDC" w:rsidRPr="00CC5F79">
        <w:t xml:space="preserve">воздушный </w:t>
      </w:r>
      <w:r w:rsidR="00FF63C4" w:rsidRPr="00CC5F79">
        <w:t>ти</w:t>
      </w:r>
      <w:r w:rsidR="00231DDC" w:rsidRPr="00CC5F79">
        <w:t>па ВВБ-220</w:t>
      </w:r>
      <w:r w:rsidR="00FF63C4" w:rsidRPr="00CC5F79">
        <w:t xml:space="preserve"> установлен на ли</w:t>
      </w:r>
      <w:r w:rsidR="00231DDC" w:rsidRPr="00CC5F79">
        <w:t>нии ВЛ-251/1 (Верхне-Свирская ГЭС- Древлянка)</w:t>
      </w:r>
      <w:r w:rsidR="00FF63C4" w:rsidRPr="00CC5F79">
        <w:t xml:space="preserve"> на площадке открытого распредустройст</w:t>
      </w:r>
      <w:r w:rsidR="00231DDC" w:rsidRPr="00CC5F79">
        <w:t>ва 220</w:t>
      </w:r>
      <w:r w:rsidR="00FF63C4" w:rsidRPr="00CC5F79">
        <w:t xml:space="preserve"> кВ ГЭС-12,находящегося на берегу </w:t>
      </w:r>
      <w:r w:rsidR="00CC5F79" w:rsidRPr="00CC5F79">
        <w:t xml:space="preserve">     </w:t>
      </w:r>
      <w:r w:rsidR="00FF63C4" w:rsidRPr="00CC5F79">
        <w:t>р.</w:t>
      </w:r>
      <w:r w:rsidR="00CC5F79" w:rsidRPr="00CC5F79">
        <w:t xml:space="preserve"> </w:t>
      </w:r>
      <w:r w:rsidR="00FF63C4" w:rsidRPr="00CC5F79">
        <w:t xml:space="preserve">Свирь, эксплуатируется с </w:t>
      </w:r>
      <w:r w:rsidR="00231DDC" w:rsidRPr="00CC5F79">
        <w:t>1980</w:t>
      </w:r>
      <w:r w:rsidR="00FF63C4" w:rsidRPr="00CC5F79">
        <w:t xml:space="preserve"> года. Для </w:t>
      </w:r>
      <w:r w:rsidR="00CC5F79" w:rsidRPr="00CC5F79">
        <w:t xml:space="preserve">его </w:t>
      </w:r>
      <w:r w:rsidR="00FF63C4" w:rsidRPr="00CC5F79">
        <w:t>заме</w:t>
      </w:r>
      <w:r w:rsidR="00CC5F79" w:rsidRPr="00CC5F79">
        <w:t xml:space="preserve">ны </w:t>
      </w:r>
      <w:r w:rsidR="00FF63C4" w:rsidRPr="00CC5F79">
        <w:t xml:space="preserve"> выбран элегазовый  выключатель ти</w:t>
      </w:r>
      <w:r w:rsidR="008D4DEA" w:rsidRPr="00CC5F79">
        <w:t>па ВГТ-220-II*-40/2500 У1 (производство ЗАО «Энергомаш</w:t>
      </w:r>
      <w:r w:rsidR="00CC5F79" w:rsidRPr="00CC5F79">
        <w:t xml:space="preserve"> </w:t>
      </w:r>
      <w:r w:rsidR="008D4DEA" w:rsidRPr="00CC5F79">
        <w:t>( Екатеринбург)-</w:t>
      </w:r>
      <w:r w:rsidR="00CC5F79" w:rsidRPr="00CC5F79">
        <w:t xml:space="preserve"> </w:t>
      </w:r>
      <w:r w:rsidR="008327F4">
        <w:t xml:space="preserve">Уралэлектротяжмаш») с пофазным приводом. </w:t>
      </w:r>
      <w:r w:rsidR="008D4DEA" w:rsidRPr="00CC5F79">
        <w:t xml:space="preserve"> </w:t>
      </w:r>
      <w:r w:rsidR="00CC5F79" w:rsidRPr="00CC5F79">
        <w:t>Рабочий п</w:t>
      </w:r>
      <w:r w:rsidR="008D4DEA" w:rsidRPr="00CC5F79">
        <w:t>роект по замене выключателя разработан ЗАО «Спецэлектромо</w:t>
      </w:r>
      <w:r w:rsidR="008D4DEA" w:rsidRPr="00CC5F79">
        <w:t>н</w:t>
      </w:r>
      <w:r w:rsidR="008D4DEA" w:rsidRPr="00CC5F79">
        <w:t>таж».</w:t>
      </w:r>
    </w:p>
    <w:p w:rsidR="000B56BF" w:rsidRDefault="00D83376" w:rsidP="002D1E88">
      <w:pPr>
        <w:ind w:hanging="720"/>
      </w:pPr>
      <w:r w:rsidRPr="00CC5F79">
        <w:t xml:space="preserve">                     </w:t>
      </w:r>
      <w:r w:rsidR="00FF63C4" w:rsidRPr="00CC5F79">
        <w:t>Верхне-Свирская ГЭС (</w:t>
      </w:r>
      <w:r w:rsidR="001F6425" w:rsidRPr="00CC5F79">
        <w:t xml:space="preserve"> ГЭС</w:t>
      </w:r>
      <w:r w:rsidR="00FF63C4" w:rsidRPr="00CC5F79">
        <w:t>-12)</w:t>
      </w:r>
      <w:r w:rsidR="002D1E88" w:rsidRPr="00CC5F79">
        <w:t xml:space="preserve"> относится </w:t>
      </w:r>
      <w:r w:rsidR="00871A98" w:rsidRPr="00CC5F79">
        <w:t>к</w:t>
      </w:r>
      <w:r w:rsidR="002D1E88" w:rsidRPr="00CC5F79">
        <w:t xml:space="preserve"> </w:t>
      </w:r>
      <w:r w:rsidR="001F6425" w:rsidRPr="00CC5F79">
        <w:t>особо опас</w:t>
      </w:r>
      <w:r w:rsidR="002D1E88" w:rsidRPr="00CC5F79">
        <w:t>ным, технически сложным объектам</w:t>
      </w:r>
      <w:r w:rsidR="001F6425" w:rsidRPr="00CC5F79">
        <w:t xml:space="preserve"> </w:t>
      </w:r>
      <w:r w:rsidR="001F6425" w:rsidRPr="00CC5F79">
        <w:rPr>
          <w:lang w:val="en-US"/>
        </w:rPr>
        <w:t>II</w:t>
      </w:r>
      <w:r w:rsidR="00871A98" w:rsidRPr="00CC5F79">
        <w:t xml:space="preserve"> класса опасно</w:t>
      </w:r>
      <w:r w:rsidR="002D1E88" w:rsidRPr="00CC5F79">
        <w:t>сти.</w:t>
      </w:r>
      <w:r w:rsidR="002D1E88" w:rsidRPr="000B56BF">
        <w:t xml:space="preserve"> </w:t>
      </w:r>
      <w:r w:rsidR="002D1E88">
        <w:t xml:space="preserve">                                                                                                                             </w:t>
      </w:r>
      <w:r w:rsidR="000B56BF">
        <w:t xml:space="preserve">                                  </w:t>
      </w:r>
      <w:r w:rsidR="002D1E88">
        <w:t xml:space="preserve"> </w:t>
      </w:r>
      <w:r w:rsidR="000B56BF">
        <w:t xml:space="preserve">  </w:t>
      </w:r>
    </w:p>
    <w:p w:rsidR="00D83376" w:rsidRPr="004874DA" w:rsidRDefault="000B56BF" w:rsidP="002D1E88">
      <w:pPr>
        <w:ind w:hanging="720"/>
      </w:pPr>
      <w:r>
        <w:t xml:space="preserve">                     </w:t>
      </w:r>
      <w:r w:rsidR="00D83376" w:rsidRPr="004874DA">
        <w:t>В связи с тем, что вывод основного оборудования ГЭС осуществляется только по заявке, поданной в ЛенРДУ, конкретные ср</w:t>
      </w:r>
      <w:r w:rsidR="004874DA">
        <w:t xml:space="preserve">оки производства работ </w:t>
      </w:r>
      <w:r w:rsidR="00947985">
        <w:t xml:space="preserve"> будут уточняться в зависимости от разрешения</w:t>
      </w:r>
      <w:r w:rsidR="00D83376" w:rsidRPr="004874DA">
        <w:t xml:space="preserve"> либо отказа ЛенРДУ в согласовании заявок. </w:t>
      </w:r>
    </w:p>
    <w:p w:rsidR="00120902" w:rsidRDefault="00385B05" w:rsidP="0000790A">
      <w:pPr>
        <w:jc w:val="center"/>
        <w:rPr>
          <w:b/>
        </w:rPr>
      </w:pPr>
      <w:r>
        <w:rPr>
          <w:b/>
        </w:rPr>
        <w:t xml:space="preserve">                                  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  <w:t xml:space="preserve">                          </w:t>
      </w:r>
    </w:p>
    <w:p w:rsidR="0000790A" w:rsidRDefault="00120902" w:rsidP="0000790A">
      <w:pPr>
        <w:jc w:val="center"/>
        <w:rPr>
          <w:b/>
          <w:bCs/>
        </w:rPr>
      </w:pPr>
      <w:r>
        <w:rPr>
          <w:b/>
        </w:rPr>
        <w:t xml:space="preserve">         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</w:t>
      </w:r>
      <w:r w:rsidR="007B6D43">
        <w:rPr>
          <w:b/>
        </w:rPr>
        <w:t xml:space="preserve">   </w:t>
      </w:r>
      <w:r w:rsidR="007B6D43" w:rsidRPr="008D4DEA">
        <w:rPr>
          <w:b/>
        </w:rPr>
        <w:t xml:space="preserve">Объёмов </w:t>
      </w:r>
      <w:r w:rsidR="0000790A" w:rsidRPr="008D4DEA">
        <w:rPr>
          <w:b/>
        </w:rPr>
        <w:t xml:space="preserve">  работ по заме</w:t>
      </w:r>
      <w:r w:rsidR="00231DDC" w:rsidRPr="008D4DEA">
        <w:rPr>
          <w:b/>
        </w:rPr>
        <w:t>не высоковольтного выключателя в ОРУ-220 кВ ГЭС-12</w:t>
      </w:r>
      <w:r w:rsidR="00243EFC" w:rsidRPr="008D4DEA">
        <w:rPr>
          <w:b/>
        </w:rPr>
        <w:t xml:space="preserve"> Каскада </w:t>
      </w:r>
      <w:r w:rsidR="00BC6937" w:rsidRPr="008D4DEA">
        <w:rPr>
          <w:b/>
        </w:rPr>
        <w:t xml:space="preserve">             </w:t>
      </w:r>
      <w:r w:rsidR="00243EFC" w:rsidRPr="008D4DEA">
        <w:rPr>
          <w:b/>
        </w:rPr>
        <w:t>Ладожских ГЭС</w:t>
      </w:r>
      <w:r w:rsidR="00243EFC">
        <w:rPr>
          <w:b/>
        </w:rPr>
        <w:t xml:space="preserve"> </w:t>
      </w:r>
    </w:p>
    <w:p w:rsidR="0000790A" w:rsidRDefault="0000790A" w:rsidP="0000790A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00790A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688" w:type="dxa"/>
          </w:tcPr>
          <w:p w:rsidR="0000790A" w:rsidRPr="0000790A" w:rsidRDefault="0000790A" w:rsidP="002F3C29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Default="00D83376" w:rsidP="002F3C29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="0000790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0790A"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8D4DE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Default="008D4DEA" w:rsidP="002F3C29">
            <w:pPr>
              <w:rPr>
                <w:bCs/>
              </w:rPr>
            </w:pPr>
            <w:r>
              <w:rPr>
                <w:bCs/>
              </w:rPr>
              <w:t>Демонтаж узлов старого выключателя</w:t>
            </w:r>
            <w:r w:rsidR="00F961B4">
              <w:rPr>
                <w:bCs/>
              </w:rPr>
              <w:t>, сдача их на склад в качестве отходов пр</w:t>
            </w:r>
            <w:r w:rsidR="00F961B4">
              <w:rPr>
                <w:bCs/>
              </w:rPr>
              <w:t>о</w:t>
            </w:r>
            <w:r w:rsidR="00F961B4">
              <w:rPr>
                <w:bCs/>
              </w:rPr>
              <w:t>изводства</w:t>
            </w:r>
            <w:r w:rsidR="004071CF">
              <w:rPr>
                <w:bCs/>
              </w:rPr>
              <w:t xml:space="preserve"> </w:t>
            </w:r>
            <w:r w:rsidR="00F961B4">
              <w:rPr>
                <w:bCs/>
              </w:rPr>
              <w:t>( металлолом) –</w:t>
            </w:r>
            <w:r w:rsidR="00D83376">
              <w:rPr>
                <w:bCs/>
              </w:rPr>
              <w:t xml:space="preserve"> </w:t>
            </w:r>
            <w:r>
              <w:rPr>
                <w:bCs/>
              </w:rPr>
              <w:t>август</w:t>
            </w:r>
            <w:r w:rsidR="00F961B4">
              <w:rPr>
                <w:bCs/>
              </w:rPr>
              <w:t xml:space="preserve"> 2013 г.</w:t>
            </w:r>
          </w:p>
        </w:tc>
        <w:tc>
          <w:tcPr>
            <w:tcW w:w="2399" w:type="dxa"/>
          </w:tcPr>
          <w:p w:rsidR="0000790A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CC5F79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8F0EAC">
        <w:tc>
          <w:tcPr>
            <w:tcW w:w="534" w:type="dxa"/>
          </w:tcPr>
          <w:p w:rsidR="007B6D43" w:rsidRPr="007B6D43" w:rsidRDefault="008D4DEA" w:rsidP="0000790A">
            <w:pPr>
              <w:jc w:val="both"/>
            </w:pPr>
            <w:r>
              <w:t>2</w:t>
            </w:r>
          </w:p>
        </w:tc>
        <w:tc>
          <w:tcPr>
            <w:tcW w:w="4688" w:type="dxa"/>
            <w:vAlign w:val="center"/>
          </w:tcPr>
          <w:p w:rsidR="007B6D43" w:rsidRPr="007B6D43" w:rsidRDefault="007B6D43" w:rsidP="0072256A">
            <w:r w:rsidRPr="007B6D43">
              <w:t>Строительно-монтажные работы</w:t>
            </w:r>
            <w:r w:rsidR="0072256A">
              <w:t xml:space="preserve"> </w:t>
            </w:r>
            <w:r w:rsidR="008D4DEA">
              <w:t>(август</w:t>
            </w:r>
            <w:r w:rsidR="00CC5F79">
              <w:t xml:space="preserve"> </w:t>
            </w:r>
            <w:r w:rsidR="00E84F15">
              <w:lastRenderedPageBreak/>
              <w:t>сентябрь 2013 г.)</w:t>
            </w:r>
          </w:p>
        </w:tc>
        <w:tc>
          <w:tcPr>
            <w:tcW w:w="2399" w:type="dxa"/>
          </w:tcPr>
          <w:p w:rsid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комплект</w:t>
            </w:r>
          </w:p>
        </w:tc>
        <w:tc>
          <w:tcPr>
            <w:tcW w:w="2268" w:type="dxa"/>
          </w:tcPr>
          <w:p w:rsidR="007B6D43" w:rsidRDefault="00CC5F79" w:rsidP="007729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D1298A">
        <w:tc>
          <w:tcPr>
            <w:tcW w:w="534" w:type="dxa"/>
          </w:tcPr>
          <w:p w:rsidR="007B6D43" w:rsidRPr="007B6D43" w:rsidRDefault="008D4DEA" w:rsidP="00F3192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4688" w:type="dxa"/>
          </w:tcPr>
          <w:p w:rsidR="007B6D43" w:rsidRPr="007B6D43" w:rsidRDefault="007B6D43" w:rsidP="00F3192C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E84F15">
              <w:rPr>
                <w:bCs/>
              </w:rPr>
              <w:t xml:space="preserve"> (сентябрь</w:t>
            </w:r>
            <w:r w:rsidR="00CC5F79">
              <w:rPr>
                <w:bCs/>
              </w:rPr>
              <w:t xml:space="preserve"> 2013 </w:t>
            </w:r>
            <w:r w:rsidR="00E84F15">
              <w:rPr>
                <w:bCs/>
              </w:rPr>
              <w:t>г.)</w:t>
            </w:r>
          </w:p>
        </w:tc>
        <w:tc>
          <w:tcPr>
            <w:tcW w:w="2399" w:type="dxa"/>
          </w:tcPr>
          <w:p w:rsidR="007B6D43" w:rsidRP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7B6D43" w:rsidRDefault="00CC5F79" w:rsidP="00F3192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00790A" w:rsidRDefault="0000790A" w:rsidP="0000790A">
      <w:pPr>
        <w:jc w:val="both"/>
        <w:rPr>
          <w:b/>
        </w:rPr>
      </w:pPr>
    </w:p>
    <w:p w:rsidR="000A627B" w:rsidRPr="003611B0" w:rsidRDefault="003611B0" w:rsidP="000A627B">
      <w:pPr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0A627B">
      <w:pPr>
        <w:tabs>
          <w:tab w:val="num" w:pos="720"/>
          <w:tab w:val="num" w:pos="1080"/>
        </w:tabs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0A627B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A627B" w:rsidRDefault="000A627B" w:rsidP="003611B0">
      <w:pPr>
        <w:tabs>
          <w:tab w:val="num" w:pos="900"/>
          <w:tab w:val="num" w:pos="3375"/>
        </w:tabs>
      </w:pPr>
      <w:r w:rsidRPr="003611B0">
        <w:rPr>
          <w:b/>
        </w:rPr>
        <w:t>2.5. Требования к  оформлению  документации:</w:t>
      </w:r>
      <w:r>
        <w:t xml:space="preserve">                                                                               </w:t>
      </w:r>
      <w:r w:rsidRPr="000A627B">
        <w:t xml:space="preserve"> </w:t>
      </w:r>
      <w:r w:rsidR="003611B0">
        <w:t>2.5.1.</w:t>
      </w:r>
      <w:r>
        <w:t>Подрядчик в течение пяти рабочих дней после получения уведомления о результатах о</w:t>
      </w:r>
      <w:r>
        <w:t>т</w:t>
      </w:r>
      <w:r>
        <w:t xml:space="preserve">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>
          <w:t xml:space="preserve"> </w:t>
        </w:r>
        <w:r w:rsidRPr="00CE1AA9">
          <w:rPr>
            <w:lang w:val="en-US"/>
          </w:rPr>
          <w:t>Filicheva</w:t>
        </w:r>
        <w:r w:rsidRPr="00CE1AA9">
          <w:t>.</w:t>
        </w:r>
        <w:r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r w:rsidRPr="00CE1AA9">
          <w:rPr>
            <w:lang w:val="en-US"/>
          </w:rPr>
          <w:t>ru</w:t>
        </w:r>
      </w:hyperlink>
      <w:r>
        <w:t xml:space="preserve"> ) проект договора на выполнение работ с приложениями: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0A627B">
      <w:pPr>
        <w:pStyle w:val="21"/>
        <w:spacing w:after="0" w:line="240" w:lineRule="auto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4874DA" w:rsidRDefault="003611B0" w:rsidP="000A627B">
      <w:pPr>
        <w:pStyle w:val="2"/>
        <w:spacing w:before="0" w:after="0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</w:t>
      </w:r>
      <w:r w:rsidR="002D2CD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</w:p>
    <w:p w:rsidR="000A627B" w:rsidRPr="00BC6937" w:rsidRDefault="00AE1825" w:rsidP="00BC6937">
      <w:pPr>
        <w:rPr>
          <w:b/>
        </w:rPr>
      </w:pPr>
      <w:r w:rsidRPr="004874DA">
        <w:t>2.5.3. При вводе объекта в эксплуатацию Подрядчик должен представить Исполнительную док</w:t>
      </w:r>
      <w:r w:rsidRPr="004874DA">
        <w:t>у</w:t>
      </w:r>
      <w:r w:rsidRPr="004874DA">
        <w:t>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</w:t>
      </w:r>
      <w:r w:rsidRPr="004874DA">
        <w:t>ы</w:t>
      </w:r>
      <w:r w:rsidRPr="004874DA">
        <w:t>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</w:t>
      </w:r>
      <w:r w:rsidRPr="004874DA">
        <w:t>и</w:t>
      </w:r>
      <w:r w:rsidRPr="004874DA">
        <w:t>рованного оборудования; журнал производства работ, и другую документацию, предусмотре</w:t>
      </w:r>
      <w:r w:rsidRPr="004874DA">
        <w:t>н</w:t>
      </w:r>
      <w:r w:rsidRPr="004874DA">
        <w:t xml:space="preserve">ную строительными нормами и правилами.                                           </w:t>
      </w:r>
      <w:r w:rsidRPr="004874DA">
        <w:tab/>
      </w:r>
      <w:r w:rsidRPr="004874DA">
        <w:tab/>
      </w:r>
      <w:r w:rsidRPr="004874DA">
        <w:tab/>
      </w:r>
      <w:r w:rsidR="00BC6937">
        <w:t xml:space="preserve">                          </w:t>
      </w:r>
      <w:r w:rsidR="000A627B" w:rsidRPr="004874DA">
        <w:t xml:space="preserve">  </w:t>
      </w:r>
      <w:r w:rsidR="000A627B" w:rsidRPr="004874DA">
        <w:rPr>
          <w:b/>
        </w:rPr>
        <w:t xml:space="preserve">3. Особые условия. </w:t>
      </w:r>
      <w:r w:rsidR="00BC6937">
        <w:rPr>
          <w:b/>
        </w:rPr>
        <w:t xml:space="preserve">                                                                                                                               </w:t>
      </w:r>
      <w:r w:rsidR="000A627B" w:rsidRPr="004874DA">
        <w:rPr>
          <w:b/>
        </w:rPr>
        <w:t xml:space="preserve"> 3.1. Требования к производству и качеству работ</w:t>
      </w:r>
      <w:r w:rsidR="000A627B" w:rsidRPr="004874DA">
        <w:t>:</w:t>
      </w:r>
    </w:p>
    <w:p w:rsidR="003611B0" w:rsidRPr="002D2CDD" w:rsidRDefault="003611B0" w:rsidP="00BC6937">
      <w:pPr>
        <w:pStyle w:val="21"/>
        <w:spacing w:line="240" w:lineRule="auto"/>
      </w:pPr>
      <w:r>
        <w:t xml:space="preserve"> </w:t>
      </w:r>
      <w:r w:rsidR="000A627B" w:rsidRPr="005C5BB5">
        <w:t>3.</w:t>
      </w:r>
      <w:r w:rsidR="006A41F8">
        <w:t xml:space="preserve">1.1. При проведении работ </w:t>
      </w:r>
      <w:r w:rsidR="006A41F8" w:rsidRPr="002D2CDD">
        <w:t>должно</w:t>
      </w:r>
      <w:r w:rsidR="000A627B" w:rsidRPr="002D2CDD">
        <w:t xml:space="preserve"> быть обеспечено выполнение требований нормативных </w:t>
      </w:r>
      <w:r w:rsidRPr="002D2CDD">
        <w:t xml:space="preserve">    </w:t>
      </w:r>
    </w:p>
    <w:p w:rsidR="000A627B" w:rsidRPr="005C5BB5" w:rsidRDefault="003611B0" w:rsidP="00BC6937">
      <w:pPr>
        <w:pStyle w:val="21"/>
        <w:spacing w:line="240" w:lineRule="auto"/>
      </w:pPr>
      <w:r w:rsidRPr="002D2CDD">
        <w:t xml:space="preserve">   </w:t>
      </w:r>
      <w:r w:rsidR="000A627B" w:rsidRPr="002D2CDD">
        <w:t>документов, регламентирующих безопасное проведение  работ:</w:t>
      </w:r>
      <w:r w:rsidR="000A627B" w:rsidRPr="005C5BB5">
        <w:t xml:space="preserve"> 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0A627B"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0A627B">
      <w:r>
        <w:t>-</w:t>
      </w:r>
      <w:r w:rsidR="000A627B" w:rsidRPr="005C5BB5">
        <w:t xml:space="preserve">Типовой инструкции по охране труда для электросварщиков (СО 34.03.231-00); </w:t>
      </w:r>
    </w:p>
    <w:p w:rsidR="000A627B" w:rsidRPr="005C5BB5" w:rsidRDefault="003611B0" w:rsidP="000A627B">
      <w:r>
        <w:t>-</w:t>
      </w:r>
      <w:r w:rsidR="000A627B" w:rsidRPr="005C5BB5">
        <w:t>Типовой инструкции по охране труда при газопламенных работах (газосварщиков и газорезч</w:t>
      </w:r>
      <w:r w:rsidR="000A627B" w:rsidRPr="005C5BB5">
        <w:t>и</w:t>
      </w:r>
      <w:r w:rsidR="000A627B" w:rsidRPr="005C5BB5">
        <w:t>ков) (СО 34.03.288-00);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0A627B">
      <w:r>
        <w:t>-</w:t>
      </w:r>
      <w:r w:rsidR="000A627B" w:rsidRPr="005C5BB5"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0A627B" w:rsidRPr="005C5BB5" w:rsidRDefault="003611B0" w:rsidP="002E0D08">
      <w:pPr>
        <w:pStyle w:val="21"/>
        <w:spacing w:after="0" w:line="240" w:lineRule="auto"/>
      </w:pPr>
      <w:r>
        <w:t>-</w:t>
      </w:r>
      <w:r w:rsidR="000A627B" w:rsidRPr="005C5BB5">
        <w:t>Межотраслевых правил по охране труда (правил безопасности) при эксплуатации электроуст</w:t>
      </w:r>
      <w:r w:rsidR="000A627B" w:rsidRPr="005C5BB5">
        <w:t>а</w:t>
      </w:r>
      <w:r w:rsidR="000A627B" w:rsidRPr="005C5BB5">
        <w:t>новок (СО 153-34.03.150-2003);</w:t>
      </w:r>
    </w:p>
    <w:p w:rsidR="000A627B" w:rsidRPr="005C5BB5" w:rsidRDefault="003611B0" w:rsidP="002E0D08"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2E0D08">
      <w:r>
        <w:t>-</w:t>
      </w:r>
      <w:r w:rsidR="000A627B" w:rsidRPr="005C5BB5">
        <w:t>Экологической политики ОАО «ТГК-1»</w:t>
      </w:r>
    </w:p>
    <w:p w:rsidR="00E13DE8" w:rsidRDefault="00E13DE8" w:rsidP="002E0D08">
      <w:pPr>
        <w:pStyle w:val="21"/>
        <w:spacing w:line="240" w:lineRule="auto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>
        <w:t>но-</w:t>
      </w:r>
      <w:r w:rsidR="003611B0">
        <w:t xml:space="preserve">         </w:t>
      </w:r>
      <w:r>
        <w:t xml:space="preserve">  </w:t>
      </w:r>
    </w:p>
    <w:p w:rsidR="000A627B" w:rsidRPr="005C5BB5" w:rsidRDefault="00E13DE8" w:rsidP="002E0D08">
      <w:pPr>
        <w:pStyle w:val="21"/>
        <w:spacing w:line="240" w:lineRule="auto"/>
      </w:pPr>
      <w:r>
        <w:t xml:space="preserve">        </w:t>
      </w:r>
      <w:r w:rsidR="00BC6937">
        <w:t xml:space="preserve">   </w:t>
      </w:r>
      <w:r w:rsidR="000A627B" w:rsidRPr="005C5BB5">
        <w:t>технических документов, регламентирующих технологию и качество выполнения работ:</w:t>
      </w:r>
    </w:p>
    <w:p w:rsidR="000A627B" w:rsidRPr="005C5BB5" w:rsidRDefault="00E13DE8" w:rsidP="002E0D08">
      <w:pPr>
        <w:pStyle w:val="21"/>
        <w:spacing w:after="0" w:line="240" w:lineRule="auto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</w:t>
      </w:r>
      <w:r w:rsidR="00F26304">
        <w:t xml:space="preserve">   </w:t>
      </w:r>
    </w:p>
    <w:p w:rsidR="000A627B" w:rsidRPr="005C5BB5" w:rsidRDefault="00BC6937" w:rsidP="002E0D08">
      <w:r>
        <w:t xml:space="preserve"> </w:t>
      </w:r>
      <w:r w:rsidR="003611B0">
        <w:t xml:space="preserve"> </w:t>
      </w:r>
      <w:r w:rsidR="000A627B" w:rsidRPr="005C5BB5">
        <w:t>3.2. Требования к подрядной организации:</w:t>
      </w:r>
    </w:p>
    <w:p w:rsidR="007C05CF" w:rsidRPr="00947985" w:rsidRDefault="00BC6937" w:rsidP="002E0D08"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</w:t>
      </w:r>
      <w:r w:rsidR="00947985">
        <w:t xml:space="preserve">3.2.1.Общие </w:t>
      </w:r>
      <w:r w:rsidR="000A627B" w:rsidRPr="005C5BB5">
        <w:t>требования</w:t>
      </w:r>
      <w:bookmarkEnd w:id="1"/>
      <w:bookmarkEnd w:id="2"/>
      <w:bookmarkEnd w:id="3"/>
      <w:bookmarkEnd w:id="4"/>
      <w:bookmarkEnd w:id="5"/>
      <w:r w:rsidR="000A627B" w:rsidRPr="005C5BB5">
        <w:t>:</w:t>
      </w:r>
      <w:r w:rsidR="00947985">
        <w:t xml:space="preserve">                                                                                                  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    </w:t>
      </w:r>
      <w:r w:rsidR="007D22B6"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 xml:space="preserve">основной персонал подрядной организации должен обладать необходимыми </w:t>
      </w:r>
      <w:r>
        <w:rPr>
          <w:snapToGrid/>
          <w:sz w:val="24"/>
          <w:szCs w:val="24"/>
        </w:rPr>
        <w:t xml:space="preserve">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0A627B" w:rsidRPr="005C5BB5">
        <w:rPr>
          <w:snapToGrid/>
          <w:sz w:val="24"/>
          <w:szCs w:val="24"/>
        </w:rPr>
        <w:t>профессиональными знаниями и опытом работ</w:t>
      </w:r>
      <w:r w:rsidR="007D22B6">
        <w:rPr>
          <w:snapToGrid/>
          <w:sz w:val="24"/>
          <w:szCs w:val="24"/>
        </w:rPr>
        <w:t xml:space="preserve">ы по монтажу аналогичного </w:t>
      </w:r>
      <w:r>
        <w:rPr>
          <w:snapToGrid/>
          <w:sz w:val="24"/>
          <w:szCs w:val="24"/>
        </w:rPr>
        <w:t xml:space="preserve">                                       </w:t>
      </w:r>
    </w:p>
    <w:p w:rsidR="000A627B" w:rsidRPr="00D83376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7D22B6">
        <w:rPr>
          <w:snapToGrid/>
          <w:sz w:val="24"/>
          <w:szCs w:val="24"/>
        </w:rPr>
        <w:t>оборудова</w:t>
      </w:r>
      <w:r>
        <w:rPr>
          <w:snapToGrid/>
          <w:sz w:val="24"/>
          <w:szCs w:val="24"/>
        </w:rPr>
        <w:t xml:space="preserve">ния </w:t>
      </w:r>
      <w:r w:rsidRPr="005C5BB5">
        <w:rPr>
          <w:snapToGrid/>
          <w:sz w:val="24"/>
          <w:szCs w:val="24"/>
        </w:rPr>
        <w:t>не ме</w:t>
      </w:r>
      <w:r>
        <w:rPr>
          <w:snapToGrid/>
          <w:sz w:val="24"/>
          <w:szCs w:val="24"/>
        </w:rPr>
        <w:t>нее 5 лет</w:t>
      </w:r>
      <w:r w:rsidR="00BC6937">
        <w:rPr>
          <w:snapToGrid/>
          <w:sz w:val="24"/>
          <w:szCs w:val="24"/>
        </w:rPr>
        <w:t>;</w:t>
      </w:r>
    </w:p>
    <w:p w:rsidR="002E0D08" w:rsidRP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0B56BF">
        <w:rPr>
          <w:snapToGrid/>
          <w:sz w:val="24"/>
          <w:szCs w:val="24"/>
        </w:rPr>
        <w:t xml:space="preserve">-Подрядчик должен иметь  свидетельство СРО (действительное на весь срок действия договора) </w:t>
      </w:r>
      <w:r w:rsidRPr="002D2CDD">
        <w:rPr>
          <w:snapToGrid/>
          <w:sz w:val="24"/>
          <w:szCs w:val="24"/>
        </w:rPr>
        <w:t>о допуске к работа</w:t>
      </w:r>
      <w:r w:rsidR="008D4DEA" w:rsidRPr="002D2CDD">
        <w:rPr>
          <w:snapToGrid/>
          <w:sz w:val="24"/>
          <w:szCs w:val="24"/>
        </w:rPr>
        <w:t xml:space="preserve">м </w:t>
      </w:r>
      <w:r w:rsidRPr="002D2CDD">
        <w:rPr>
          <w:snapToGrid/>
          <w:sz w:val="24"/>
          <w:szCs w:val="24"/>
        </w:rPr>
        <w:t>, по строительству, реконструкции, капитальному ремонту объектов кап</w:t>
      </w:r>
      <w:r w:rsidRPr="002D2CDD">
        <w:rPr>
          <w:snapToGrid/>
          <w:sz w:val="24"/>
          <w:szCs w:val="24"/>
        </w:rPr>
        <w:t>и</w:t>
      </w:r>
      <w:r w:rsidRPr="002D2CDD">
        <w:rPr>
          <w:snapToGrid/>
          <w:sz w:val="24"/>
          <w:szCs w:val="24"/>
        </w:rPr>
        <w:t>тального строительства, которые оказывают влияние на безопасность объектов капитального ст</w:t>
      </w:r>
      <w:r w:rsidR="002D2CDD" w:rsidRPr="002D2CDD">
        <w:rPr>
          <w:snapToGrid/>
          <w:sz w:val="24"/>
          <w:szCs w:val="24"/>
        </w:rPr>
        <w:t>роительства (раздел III, п.23.6, 24.9</w:t>
      </w:r>
      <w:r w:rsidRPr="002D2CDD">
        <w:rPr>
          <w:snapToGrid/>
          <w:sz w:val="24"/>
          <w:szCs w:val="24"/>
        </w:rPr>
        <w:t xml:space="preserve"> «Перечня видов работ…», утвержденного Приказом №624 от 30.12.2009 г. Минис</w:t>
      </w:r>
      <w:r w:rsidR="00BC6937" w:rsidRPr="002D2CDD">
        <w:rPr>
          <w:snapToGrid/>
          <w:sz w:val="24"/>
          <w:szCs w:val="24"/>
        </w:rPr>
        <w:t>терства регионального развития);</w:t>
      </w:r>
      <w:r w:rsidRPr="005C5BB5">
        <w:rPr>
          <w:snapToGrid/>
          <w:sz w:val="24"/>
          <w:szCs w:val="24"/>
        </w:rPr>
        <w:t xml:space="preserve">  </w:t>
      </w:r>
    </w:p>
    <w:p w:rsidR="000A627B" w:rsidRPr="005C5BB5" w:rsidRDefault="00BC6937" w:rsidP="002E0D08">
      <w:pPr>
        <w:pStyle w:val="Style9"/>
        <w:widowControl/>
        <w:tabs>
          <w:tab w:val="num" w:pos="1080"/>
        </w:tabs>
        <w:spacing w:before="22" w:line="274" w:lineRule="exact"/>
        <w:jc w:val="left"/>
      </w:pPr>
      <w:r>
        <w:t xml:space="preserve">  </w:t>
      </w:r>
      <w:r w:rsidR="007D22B6">
        <w:t>-</w:t>
      </w:r>
      <w:r w:rsidR="000A627B" w:rsidRPr="005C5BB5">
        <w:t xml:space="preserve">соблюдение требований природоохранного законодательства Российской Федерации </w:t>
      </w:r>
      <w:r w:rsidR="002E0D08">
        <w:t xml:space="preserve">        </w:t>
      </w:r>
      <w:r w:rsidR="000A627B" w:rsidRPr="005C5BB5">
        <w:t>и Системы экологического менеджмента ОАО «ТГК-1» по управлению значимыми экологическ</w:t>
      </w:r>
      <w:r w:rsidR="000A627B" w:rsidRPr="005C5BB5">
        <w:t>и</w:t>
      </w:r>
      <w:r w:rsidR="000A627B" w:rsidRPr="005C5BB5">
        <w:t>ми аспектами в рамках деятельности, определенной настоящим техническим заданием: образ</w:t>
      </w:r>
      <w:r w:rsidR="000A627B" w:rsidRPr="005C5BB5">
        <w:t>о</w:t>
      </w:r>
      <w:r w:rsidR="000A627B" w:rsidRPr="005C5BB5">
        <w:t>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2E0D08">
      <w:pPr>
        <w:tabs>
          <w:tab w:val="num" w:pos="1080"/>
        </w:tabs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0A627B">
      <w:pPr>
        <w:tabs>
          <w:tab w:val="num" w:pos="1080"/>
        </w:tabs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5C5BB5" w:rsidRDefault="00775270" w:rsidP="00775270">
      <w:pPr>
        <w:jc w:val="both"/>
      </w:pPr>
      <w:r>
        <w:t xml:space="preserve">           </w:t>
      </w:r>
      <w:r w:rsidR="000A627B" w:rsidRPr="005C5BB5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5C5BB5">
        <w:t>: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>
        <w:t xml:space="preserve"> </w:t>
      </w:r>
      <w:r w:rsidR="002D2CDD">
        <w:t>по замене выключателя</w:t>
      </w:r>
      <w:r>
        <w:t>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>ленной безопасности энергообъектов (руководители работ- в соответствии с Положением о п</w:t>
      </w:r>
      <w:r w:rsidR="000A627B" w:rsidRPr="005C5BB5">
        <w:t>о</w:t>
      </w:r>
      <w:r w:rsidR="000A627B" w:rsidRPr="005C5BB5">
        <w:t>рядке подготовки и аттестации работников организаций, осуществляющих деятельность в обл</w:t>
      </w:r>
      <w:r w:rsidR="000A627B" w:rsidRPr="005C5BB5">
        <w:t>а</w:t>
      </w:r>
      <w:r w:rsidR="000A627B" w:rsidRPr="005C5BB5">
        <w:t>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0A627B">
      <w:pPr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272BB9">
      <w:pPr>
        <w:jc w:val="both"/>
      </w:pPr>
      <w:r>
        <w:t>-</w:t>
      </w:r>
      <w:r w:rsidR="000A627B" w:rsidRPr="005C5BB5">
        <w:t>обеспечить в составе персонала аттестованных стропальщиков и лиц, ответственных за безопа</w:t>
      </w:r>
      <w:r w:rsidR="000A627B" w:rsidRPr="005C5BB5">
        <w:t>с</w:t>
      </w:r>
      <w:r w:rsidR="000A627B" w:rsidRPr="005C5BB5">
        <w:t>ное производство работ кранами;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</w:t>
      </w:r>
      <w:r w:rsidR="000A627B" w:rsidRPr="00B342CC">
        <w:t>с</w:t>
      </w:r>
      <w:r w:rsidR="000A627B" w:rsidRPr="00B342CC">
        <w:t>печить необходимое качество работ и выполнение гарантийных обязательств;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</w:t>
      </w:r>
      <w:r w:rsidR="000A627B" w:rsidRPr="00B342CC">
        <w:t>и</w:t>
      </w:r>
      <w:r w:rsidR="000A627B" w:rsidRPr="00B342CC">
        <w:t>чие обязательств, гарантирующих наличие этого оборудования при осуществлении работ;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погрузочно-разгрузочные и другие работы с применением специал</w:t>
      </w:r>
      <w:r w:rsidR="000A627B" w:rsidRPr="0020203B">
        <w:t>ь</w:t>
      </w:r>
      <w:r w:rsidR="000A627B" w:rsidRPr="0020203B">
        <w:t>ного автотранспорта (автокранов, автогидроподъемников, экскаваторов и т.п.);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тр</w:t>
      </w:r>
      <w:r w:rsidR="000A627B">
        <w:t>анспортное обеспечение</w:t>
      </w:r>
      <w:r w:rsidR="000A627B" w:rsidRPr="0020203B">
        <w:t xml:space="preserve"> работ: перевозку необходимых</w:t>
      </w:r>
      <w:r w:rsidR="000A627B">
        <w:t xml:space="preserve"> матери</w:t>
      </w:r>
      <w:r w:rsidR="000A627B">
        <w:t>а</w:t>
      </w:r>
      <w:r w:rsidR="000A627B">
        <w:t xml:space="preserve">лов, </w:t>
      </w:r>
      <w:r w:rsidR="000A627B" w:rsidRPr="0020203B">
        <w:t xml:space="preserve"> вывоз мусора, образовавшегося в ходе выполнения работ, на площадки временного хран</w:t>
      </w:r>
      <w:r w:rsidR="000A627B" w:rsidRPr="0020203B">
        <w:t>е</w:t>
      </w:r>
      <w:r w:rsidR="000A627B" w:rsidRPr="0020203B">
        <w:t>ния;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</w:t>
      </w:r>
      <w:r w:rsidR="000A627B" w:rsidRPr="0020203B">
        <w:t>е</w:t>
      </w:r>
      <w:r w:rsidR="000A627B" w:rsidRPr="0020203B">
        <w:t xml:space="preserve">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0A627B">
      <w:pPr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775270" w:rsidP="000A627B">
      <w:pPr>
        <w:jc w:val="both"/>
      </w:pPr>
      <w:r>
        <w:t xml:space="preserve">           </w:t>
      </w:r>
      <w:r w:rsidR="000A627B" w:rsidRPr="00CE1AA9">
        <w:t>3.2.3</w:t>
      </w:r>
      <w:r w:rsidR="000A627B"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 xml:space="preserve">при планирующемся привлечении для выполнения работ Субподрядчиков Подрядчик должен иметь </w:t>
      </w:r>
      <w:r w:rsidR="007C05CF" w:rsidRPr="002E0D08">
        <w:t>свиде</w:t>
      </w:r>
      <w:r w:rsidR="009E0214" w:rsidRPr="002E0D08">
        <w:t>те</w:t>
      </w:r>
      <w:r w:rsidR="00D15CC8" w:rsidRPr="002E0D08">
        <w:t>льство</w:t>
      </w:r>
      <w:r w:rsidR="007C05CF" w:rsidRPr="007C05CF">
        <w:rPr>
          <w:color w:val="FF0000"/>
        </w:rPr>
        <w:t xml:space="preserve"> </w:t>
      </w:r>
      <w:r w:rsidR="000A627B" w:rsidRPr="00BC25D5">
        <w:t>добровольных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8327F4">
      <w:pPr>
        <w:jc w:val="both"/>
      </w:pPr>
      <w:r>
        <w:lastRenderedPageBreak/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</w:t>
      </w:r>
      <w:r w:rsidR="000A627B" w:rsidRPr="00BC25D5">
        <w:t>о</w:t>
      </w:r>
      <w:r w:rsidR="000A627B" w:rsidRPr="00BC25D5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8327F4">
      <w:pPr>
        <w:jc w:val="both"/>
      </w:pPr>
      <w:r>
        <w:t>-</w:t>
      </w:r>
      <w:r w:rsidR="000A627B" w:rsidRPr="00BC25D5">
        <w:t>Подрядчик должен обеспечить соответствие любого предложенного Субподрядчика требован</w:t>
      </w:r>
      <w:r w:rsidR="000A627B" w:rsidRPr="00BC25D5">
        <w:t>и</w:t>
      </w:r>
      <w:r w:rsidR="000A627B" w:rsidRPr="00BC25D5">
        <w:t>ям предквалификационной документации Организатора открытого запроса предложений;</w:t>
      </w:r>
    </w:p>
    <w:p w:rsidR="000A627B" w:rsidRPr="00BC25D5" w:rsidRDefault="00775270" w:rsidP="000A627B">
      <w:pPr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                                                                                                                                                     </w:t>
      </w:r>
    </w:p>
    <w:p w:rsidR="008F28FB" w:rsidRPr="008F28FB" w:rsidRDefault="00BC6937" w:rsidP="008F28FB">
      <w:pPr>
        <w:jc w:val="both"/>
      </w:pPr>
      <w:r>
        <w:t xml:space="preserve">  </w:t>
      </w:r>
      <w:r w:rsidR="000A627B" w:rsidRPr="008F28FB">
        <w:t>3.</w:t>
      </w:r>
      <w:r w:rsidR="008327F4" w:rsidRPr="008F28FB">
        <w:t xml:space="preserve">2.4. Материалы </w:t>
      </w:r>
      <w:r w:rsidR="00A25A7C" w:rsidRPr="008F28FB">
        <w:t xml:space="preserve">для строительно-монтажных работ </w:t>
      </w:r>
      <w:r w:rsidR="008327F4" w:rsidRPr="008F28FB">
        <w:t>поставляю</w:t>
      </w:r>
      <w:r w:rsidR="008F28FB">
        <w:t>т</w:t>
      </w:r>
      <w:r w:rsidR="008327F4" w:rsidRPr="008F28FB">
        <w:t>ся Подрядчиком в соответствии с рабочей доку</w:t>
      </w:r>
      <w:r w:rsidR="008F28FB">
        <w:t>ментацией по замене выключателя:</w:t>
      </w:r>
      <w:r w:rsidR="00604D8C" w:rsidRPr="008F28FB">
        <w:t xml:space="preserve"> </w:t>
      </w:r>
    </w:p>
    <w:p w:rsidR="008F28FB" w:rsidRPr="008F28FB" w:rsidRDefault="008F28FB" w:rsidP="008F28FB">
      <w:pPr>
        <w:pStyle w:val="a9"/>
        <w:tabs>
          <w:tab w:val="left" w:pos="0"/>
        </w:tabs>
        <w:spacing w:line="240" w:lineRule="auto"/>
        <w:ind w:left="0" w:firstLine="0"/>
        <w:rPr>
          <w:bCs/>
          <w:sz w:val="24"/>
        </w:rPr>
      </w:pPr>
      <w:r w:rsidRPr="008F28FB">
        <w:rPr>
          <w:bCs/>
          <w:sz w:val="24"/>
        </w:rPr>
        <w:t>СПЕЦИФИКАЦИЯ на материалы</w:t>
      </w:r>
    </w:p>
    <w:tbl>
      <w:tblPr>
        <w:tblStyle w:val="a5"/>
        <w:tblW w:w="9571" w:type="dxa"/>
        <w:tblLayout w:type="fixed"/>
        <w:tblLook w:val="0600" w:firstRow="0" w:lastRow="0" w:firstColumn="0" w:lastColumn="0" w:noHBand="1" w:noVBand="1"/>
      </w:tblPr>
      <w:tblGrid>
        <w:gridCol w:w="675"/>
        <w:gridCol w:w="5616"/>
        <w:gridCol w:w="912"/>
        <w:gridCol w:w="804"/>
        <w:gridCol w:w="1564"/>
      </w:tblGrid>
      <w:tr w:rsidR="008F28FB" w:rsidTr="00313448">
        <w:tc>
          <w:tcPr>
            <w:tcW w:w="675" w:type="dxa"/>
          </w:tcPr>
          <w:p w:rsidR="008F28FB" w:rsidRDefault="008F28FB" w:rsidP="00313448">
            <w:pPr>
              <w:pStyle w:val="aa"/>
              <w:snapToGrid w:val="0"/>
              <w:spacing w:line="276" w:lineRule="auto"/>
            </w:pPr>
            <w:r>
              <w:t>№</w:t>
            </w:r>
          </w:p>
        </w:tc>
        <w:tc>
          <w:tcPr>
            <w:tcW w:w="5616" w:type="dxa"/>
          </w:tcPr>
          <w:p w:rsidR="008F28FB" w:rsidRDefault="008F28FB" w:rsidP="00313448">
            <w:pPr>
              <w:pStyle w:val="aa"/>
              <w:snapToGrid w:val="0"/>
              <w:spacing w:line="276" w:lineRule="auto"/>
            </w:pPr>
            <w:r>
              <w:t xml:space="preserve"> Наименование и техническая характеристика</w:t>
            </w:r>
          </w:p>
        </w:tc>
        <w:tc>
          <w:tcPr>
            <w:tcW w:w="912" w:type="dxa"/>
          </w:tcPr>
          <w:p w:rsidR="008F28FB" w:rsidRDefault="008F28FB" w:rsidP="00313448">
            <w:pPr>
              <w:pStyle w:val="aa"/>
              <w:snapToGrid w:val="0"/>
              <w:spacing w:line="276" w:lineRule="auto"/>
            </w:pPr>
            <w:r>
              <w:t>ед. изм.</w:t>
            </w:r>
          </w:p>
        </w:tc>
        <w:tc>
          <w:tcPr>
            <w:tcW w:w="804" w:type="dxa"/>
          </w:tcPr>
          <w:p w:rsidR="008F28FB" w:rsidRDefault="008F28FB" w:rsidP="00313448">
            <w:pPr>
              <w:pStyle w:val="aa"/>
              <w:snapToGrid w:val="0"/>
              <w:spacing w:line="276" w:lineRule="auto"/>
            </w:pPr>
            <w:r>
              <w:t>кол-во</w:t>
            </w:r>
          </w:p>
        </w:tc>
        <w:tc>
          <w:tcPr>
            <w:tcW w:w="1564" w:type="dxa"/>
          </w:tcPr>
          <w:p w:rsidR="008F28FB" w:rsidRDefault="008F28FB" w:rsidP="00313448">
            <w:pPr>
              <w:pStyle w:val="aa"/>
              <w:snapToGrid w:val="0"/>
              <w:spacing w:line="276" w:lineRule="auto"/>
            </w:pPr>
            <w:r>
              <w:t>примечание</w:t>
            </w:r>
          </w:p>
        </w:tc>
      </w:tr>
      <w:tr w:rsidR="008F28FB" w:rsidRPr="00B93084" w:rsidTr="00313448">
        <w:trPr>
          <w:trHeight w:val="346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Сталь </w:t>
            </w:r>
            <w:proofErr w:type="spellStart"/>
            <w:r w:rsidRPr="00B93084">
              <w:rPr>
                <w:sz w:val="20"/>
                <w:szCs w:val="20"/>
              </w:rPr>
              <w:t>арматур</w:t>
            </w:r>
            <w:proofErr w:type="gramStart"/>
            <w:r w:rsidRPr="00B93084">
              <w:rPr>
                <w:sz w:val="20"/>
                <w:szCs w:val="20"/>
              </w:rPr>
              <w:t>.А</w:t>
            </w:r>
            <w:proofErr w:type="spellEnd"/>
            <w:proofErr w:type="gramEnd"/>
            <w:r w:rsidRPr="00B93084">
              <w:rPr>
                <w:sz w:val="20"/>
                <w:szCs w:val="20"/>
              </w:rPr>
              <w:t xml:space="preserve"> I Д20мм ГОСТ 5781</w:t>
            </w:r>
            <w:r>
              <w:rPr>
                <w:sz w:val="20"/>
                <w:szCs w:val="20"/>
              </w:rPr>
              <w:t>-82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25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150х6 ГОСТ 103-76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84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160х6 ГОСТ 103-76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73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полосовая 40х4 ГОСТ 103-7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угловая 63х63х6 ГОСТ 8509-93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69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 угловая 45х45х5 ГОСТ 8509-93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110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7.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N8 ГОСТ 8240-89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 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322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8.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200х76х5 ГОСТ5267.1-90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270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83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Швеллер 160х64х5 ГОСТ5267.1-90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340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60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10.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Стальная пластина 590х350х14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11.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Сетка ПВ 508х680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Кв</w:t>
            </w:r>
            <w:proofErr w:type="gramStart"/>
            <w:r w:rsidRPr="00B9308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5,0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М10х40 ГОСТ7798-70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13.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Шайба 10 ГОСТ 11371-78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72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14.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Шайба пружинная 10 ГОСТ 6202-70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15.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Гайка М10 ГОСТ 5915-70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16.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анкерный М12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17.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Болт с</w:t>
            </w:r>
            <w:r>
              <w:rPr>
                <w:sz w:val="20"/>
                <w:szCs w:val="20"/>
              </w:rPr>
              <w:t xml:space="preserve"> гайкой </w:t>
            </w:r>
            <w:r w:rsidRPr="00B93084">
              <w:rPr>
                <w:sz w:val="20"/>
                <w:szCs w:val="20"/>
              </w:rPr>
              <w:t xml:space="preserve"> М20х60 ГОСТ7798-70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16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18.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Выключатель автоматический </w:t>
            </w:r>
            <w:r w:rsidRPr="00B93084">
              <w:rPr>
                <w:sz w:val="20"/>
                <w:szCs w:val="20"/>
                <w:lang w:val="en-US"/>
              </w:rPr>
              <w:t>S</w:t>
            </w:r>
            <w:r w:rsidRPr="00B93084">
              <w:rPr>
                <w:sz w:val="20"/>
                <w:szCs w:val="20"/>
              </w:rPr>
              <w:t>282</w:t>
            </w:r>
            <w:r w:rsidRPr="00B93084">
              <w:rPr>
                <w:sz w:val="20"/>
                <w:szCs w:val="20"/>
                <w:lang w:val="en-US"/>
              </w:rPr>
              <w:t>UC</w:t>
            </w:r>
            <w:r w:rsidRPr="00B93084">
              <w:rPr>
                <w:sz w:val="20"/>
                <w:szCs w:val="20"/>
              </w:rPr>
              <w:t>-</w:t>
            </w:r>
            <w:r w:rsidRPr="00B93084">
              <w:rPr>
                <w:sz w:val="20"/>
                <w:szCs w:val="20"/>
                <w:lang w:val="en-US"/>
              </w:rPr>
              <w:t>C</w:t>
            </w:r>
            <w:r w:rsidRPr="00B93084">
              <w:rPr>
                <w:sz w:val="20"/>
                <w:szCs w:val="20"/>
              </w:rPr>
              <w:t>10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19.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Выключатель автоматический </w:t>
            </w:r>
            <w:r w:rsidRPr="00B93084">
              <w:rPr>
                <w:sz w:val="20"/>
                <w:szCs w:val="20"/>
                <w:lang w:val="en-US"/>
              </w:rPr>
              <w:t>S</w:t>
            </w:r>
            <w:r w:rsidRPr="00B93084">
              <w:rPr>
                <w:sz w:val="20"/>
                <w:szCs w:val="20"/>
              </w:rPr>
              <w:t>282</w:t>
            </w:r>
            <w:r w:rsidRPr="00B93084">
              <w:rPr>
                <w:sz w:val="20"/>
                <w:szCs w:val="20"/>
                <w:lang w:val="en-US"/>
              </w:rPr>
              <w:t>UC</w:t>
            </w:r>
            <w:r w:rsidRPr="00B93084">
              <w:rPr>
                <w:sz w:val="20"/>
                <w:szCs w:val="20"/>
              </w:rPr>
              <w:t>-</w:t>
            </w:r>
            <w:r w:rsidRPr="00B93084">
              <w:rPr>
                <w:sz w:val="20"/>
                <w:szCs w:val="20"/>
                <w:lang w:val="en-US"/>
              </w:rPr>
              <w:t>C</w:t>
            </w: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20.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S282UC-K25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21.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S282UC-K20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22.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S281UC-C32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23.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Выключатель автоматический</w:t>
            </w:r>
            <w:r w:rsidRPr="00B93084">
              <w:rPr>
                <w:sz w:val="20"/>
                <w:szCs w:val="20"/>
                <w:lang w:val="en-US"/>
              </w:rPr>
              <w:t xml:space="preserve"> S281UC-C16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rPr>
          <w:trHeight w:val="227"/>
        </w:trPr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24.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РП-23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25.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РП-252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26.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промежуточное РП-251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27.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Реле указательное РУК-21-1,=220 В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Сопротивление С5-35В; 1000 Ом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29.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Сопротивление ПЭ-25; 1000 Ом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Шт.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30.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4х2,5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480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31.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7х2,5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32.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10х2,5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33.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19х2,5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90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34.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 xml:space="preserve">Кабель </w:t>
            </w:r>
            <w:proofErr w:type="spellStart"/>
            <w:r w:rsidRPr="00B93084">
              <w:rPr>
                <w:sz w:val="20"/>
                <w:szCs w:val="20"/>
              </w:rPr>
              <w:t>КВВГЭнг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(А)-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27х2,5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600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35.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Кабель ВВГн</w:t>
            </w:r>
            <w:proofErr w:type="gramStart"/>
            <w:r w:rsidRPr="00B93084"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B93084">
              <w:rPr>
                <w:sz w:val="20"/>
                <w:szCs w:val="20"/>
              </w:rPr>
              <w:t>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4х4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280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36.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Кабель ВВГн</w:t>
            </w:r>
            <w:proofErr w:type="gramStart"/>
            <w:r w:rsidRPr="00B93084">
              <w:rPr>
                <w:sz w:val="20"/>
                <w:szCs w:val="20"/>
              </w:rPr>
              <w:t>г(</w:t>
            </w:r>
            <w:proofErr w:type="gramEnd"/>
            <w:r w:rsidRPr="00B93084">
              <w:rPr>
                <w:sz w:val="20"/>
                <w:szCs w:val="20"/>
              </w:rPr>
              <w:t>А)-</w:t>
            </w:r>
            <w:r w:rsidRPr="00B93084">
              <w:rPr>
                <w:sz w:val="20"/>
                <w:szCs w:val="20"/>
                <w:lang w:val="en-US"/>
              </w:rPr>
              <w:t>LS</w:t>
            </w:r>
            <w:r w:rsidRPr="00B93084">
              <w:rPr>
                <w:sz w:val="20"/>
                <w:szCs w:val="20"/>
              </w:rPr>
              <w:t xml:space="preserve"> 4х6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м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1200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37.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Грунт ФЛ-03К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F28FB" w:rsidRPr="00B93084" w:rsidTr="00313448">
        <w:tc>
          <w:tcPr>
            <w:tcW w:w="675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38.</w:t>
            </w:r>
          </w:p>
        </w:tc>
        <w:tc>
          <w:tcPr>
            <w:tcW w:w="5616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ind w:left="-43" w:right="5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Эмаль ХВ-124 серая</w:t>
            </w:r>
          </w:p>
        </w:tc>
        <w:tc>
          <w:tcPr>
            <w:tcW w:w="912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кг</w:t>
            </w:r>
          </w:p>
        </w:tc>
        <w:tc>
          <w:tcPr>
            <w:tcW w:w="80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  <w:r w:rsidRPr="00B93084">
              <w:rPr>
                <w:sz w:val="20"/>
                <w:szCs w:val="20"/>
              </w:rPr>
              <w:t>50</w:t>
            </w:r>
          </w:p>
        </w:tc>
        <w:tc>
          <w:tcPr>
            <w:tcW w:w="1564" w:type="dxa"/>
          </w:tcPr>
          <w:p w:rsidR="008F28FB" w:rsidRPr="00B93084" w:rsidRDefault="008F28FB" w:rsidP="00313448">
            <w:pPr>
              <w:pStyle w:val="aa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8F28FB" w:rsidRPr="00B93084" w:rsidRDefault="008F28FB" w:rsidP="008F28FB">
      <w:pPr>
        <w:spacing w:line="276" w:lineRule="auto"/>
        <w:rPr>
          <w:sz w:val="20"/>
          <w:szCs w:val="20"/>
        </w:rPr>
      </w:pPr>
    </w:p>
    <w:p w:rsidR="00775270" w:rsidRDefault="004F2819" w:rsidP="00775270">
      <w:pPr>
        <w:jc w:val="both"/>
      </w:pPr>
      <w:r>
        <w:t>3.2.5.   Оборудование, поставляемое Заказчиком</w:t>
      </w:r>
      <w:proofErr w:type="gramStart"/>
      <w:r>
        <w:t xml:space="preserve"> :</w:t>
      </w:r>
      <w:proofErr w:type="gramEnd"/>
      <w:r>
        <w:t xml:space="preserve"> Высоковольтный выключатель типа</w:t>
      </w:r>
      <w:r w:rsidRPr="004F2819">
        <w:t xml:space="preserve"> </w:t>
      </w:r>
      <w:r w:rsidRPr="00CC5F79">
        <w:t>ВГТ-220-II*-40/2500 У1</w:t>
      </w:r>
      <w:r>
        <w:t xml:space="preserve"> с - 1 комплект</w:t>
      </w:r>
      <w:proofErr w:type="gramStart"/>
      <w:r>
        <w:t xml:space="preserve"> ,</w:t>
      </w:r>
      <w:proofErr w:type="gramEnd"/>
      <w:r>
        <w:t xml:space="preserve"> ЗИП №1-1 комплект и ЗИП №2-1 комплект.</w:t>
      </w:r>
    </w:p>
    <w:p w:rsidR="0002396C" w:rsidRPr="00F0171D" w:rsidRDefault="008F28FB" w:rsidP="00F0171D">
      <w:pPr>
        <w:tabs>
          <w:tab w:val="left" w:pos="7860"/>
        </w:tabs>
      </w:pPr>
      <w:r>
        <w:tab/>
      </w:r>
      <w:r>
        <w:tab/>
      </w:r>
      <w:r>
        <w:tab/>
      </w:r>
      <w:r w:rsidR="00F0171D">
        <w:tab/>
      </w:r>
      <w:r w:rsidR="00F0171D">
        <w:tab/>
      </w:r>
      <w:r w:rsidR="00F0171D">
        <w:tab/>
      </w:r>
      <w:r w:rsidR="00F0171D">
        <w:tab/>
      </w:r>
      <w:r w:rsidR="00F0171D">
        <w:tab/>
      </w:r>
      <w:r w:rsidR="00F0171D">
        <w:tab/>
      </w:r>
      <w:r w:rsidR="00F0171D">
        <w:tab/>
      </w:r>
    </w:p>
    <w:sectPr w:rsidR="0002396C" w:rsidRPr="00F0171D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4351F"/>
    <w:rsid w:val="000724DB"/>
    <w:rsid w:val="00076D45"/>
    <w:rsid w:val="00082C1E"/>
    <w:rsid w:val="000840C0"/>
    <w:rsid w:val="00086140"/>
    <w:rsid w:val="000A2E67"/>
    <w:rsid w:val="000A627B"/>
    <w:rsid w:val="000B56BF"/>
    <w:rsid w:val="000B78A3"/>
    <w:rsid w:val="000C7802"/>
    <w:rsid w:val="000D3090"/>
    <w:rsid w:val="000E4540"/>
    <w:rsid w:val="000F0400"/>
    <w:rsid w:val="00120902"/>
    <w:rsid w:val="00131757"/>
    <w:rsid w:val="0013306F"/>
    <w:rsid w:val="001344C6"/>
    <w:rsid w:val="00145980"/>
    <w:rsid w:val="00170A7D"/>
    <w:rsid w:val="00177654"/>
    <w:rsid w:val="00181DB7"/>
    <w:rsid w:val="00190070"/>
    <w:rsid w:val="001B0C68"/>
    <w:rsid w:val="001B3189"/>
    <w:rsid w:val="001B36F0"/>
    <w:rsid w:val="001C3A14"/>
    <w:rsid w:val="001C78E2"/>
    <w:rsid w:val="001D236D"/>
    <w:rsid w:val="001E67A8"/>
    <w:rsid w:val="001F5EEF"/>
    <w:rsid w:val="001F6425"/>
    <w:rsid w:val="00202F9C"/>
    <w:rsid w:val="00231DDC"/>
    <w:rsid w:val="00243EFC"/>
    <w:rsid w:val="0025499B"/>
    <w:rsid w:val="00272BB9"/>
    <w:rsid w:val="002D1E88"/>
    <w:rsid w:val="002D2CDD"/>
    <w:rsid w:val="002D4CA4"/>
    <w:rsid w:val="002D6179"/>
    <w:rsid w:val="002D705C"/>
    <w:rsid w:val="002E0D08"/>
    <w:rsid w:val="002F296E"/>
    <w:rsid w:val="002F4E20"/>
    <w:rsid w:val="003169CF"/>
    <w:rsid w:val="0032268D"/>
    <w:rsid w:val="0032771D"/>
    <w:rsid w:val="00332893"/>
    <w:rsid w:val="003364DE"/>
    <w:rsid w:val="003611B0"/>
    <w:rsid w:val="00374004"/>
    <w:rsid w:val="00374456"/>
    <w:rsid w:val="00385B05"/>
    <w:rsid w:val="0039047E"/>
    <w:rsid w:val="003C44CA"/>
    <w:rsid w:val="003C6559"/>
    <w:rsid w:val="003E7223"/>
    <w:rsid w:val="003F1888"/>
    <w:rsid w:val="004050A6"/>
    <w:rsid w:val="004071CF"/>
    <w:rsid w:val="00423BE7"/>
    <w:rsid w:val="00426141"/>
    <w:rsid w:val="00435C7B"/>
    <w:rsid w:val="00444A5E"/>
    <w:rsid w:val="00451E92"/>
    <w:rsid w:val="00460518"/>
    <w:rsid w:val="004624D7"/>
    <w:rsid w:val="00463613"/>
    <w:rsid w:val="00471445"/>
    <w:rsid w:val="00487068"/>
    <w:rsid w:val="004874DA"/>
    <w:rsid w:val="004B0A59"/>
    <w:rsid w:val="004B0EBE"/>
    <w:rsid w:val="004F2819"/>
    <w:rsid w:val="005059BF"/>
    <w:rsid w:val="005133BA"/>
    <w:rsid w:val="00513814"/>
    <w:rsid w:val="00524C2E"/>
    <w:rsid w:val="00526562"/>
    <w:rsid w:val="00532116"/>
    <w:rsid w:val="005443B5"/>
    <w:rsid w:val="00550CA6"/>
    <w:rsid w:val="005529CD"/>
    <w:rsid w:val="005601CA"/>
    <w:rsid w:val="00570EC5"/>
    <w:rsid w:val="00577484"/>
    <w:rsid w:val="00584262"/>
    <w:rsid w:val="005D1866"/>
    <w:rsid w:val="005E02E8"/>
    <w:rsid w:val="005E44E6"/>
    <w:rsid w:val="005F36CB"/>
    <w:rsid w:val="005F3825"/>
    <w:rsid w:val="00600008"/>
    <w:rsid w:val="00604D8C"/>
    <w:rsid w:val="00611ED9"/>
    <w:rsid w:val="00612D2B"/>
    <w:rsid w:val="00620CAF"/>
    <w:rsid w:val="006519E1"/>
    <w:rsid w:val="00655632"/>
    <w:rsid w:val="00670BA8"/>
    <w:rsid w:val="00676535"/>
    <w:rsid w:val="00697054"/>
    <w:rsid w:val="006A41F8"/>
    <w:rsid w:val="006D558A"/>
    <w:rsid w:val="006D725A"/>
    <w:rsid w:val="0070064A"/>
    <w:rsid w:val="007073AA"/>
    <w:rsid w:val="0070748F"/>
    <w:rsid w:val="007113DA"/>
    <w:rsid w:val="00711D9D"/>
    <w:rsid w:val="0072256A"/>
    <w:rsid w:val="00723986"/>
    <w:rsid w:val="007302F4"/>
    <w:rsid w:val="00732304"/>
    <w:rsid w:val="00741471"/>
    <w:rsid w:val="00742B94"/>
    <w:rsid w:val="00745CA6"/>
    <w:rsid w:val="007557B2"/>
    <w:rsid w:val="0077023B"/>
    <w:rsid w:val="00775270"/>
    <w:rsid w:val="0078260C"/>
    <w:rsid w:val="00790566"/>
    <w:rsid w:val="007A15E2"/>
    <w:rsid w:val="007A30DA"/>
    <w:rsid w:val="007A58A3"/>
    <w:rsid w:val="007A6852"/>
    <w:rsid w:val="007B44AB"/>
    <w:rsid w:val="007B6D43"/>
    <w:rsid w:val="007C05CF"/>
    <w:rsid w:val="007D22B6"/>
    <w:rsid w:val="007D53C6"/>
    <w:rsid w:val="008132D8"/>
    <w:rsid w:val="00827A7E"/>
    <w:rsid w:val="008327F4"/>
    <w:rsid w:val="00833CA8"/>
    <w:rsid w:val="00842B33"/>
    <w:rsid w:val="00855483"/>
    <w:rsid w:val="00871A98"/>
    <w:rsid w:val="008774FD"/>
    <w:rsid w:val="00880FD2"/>
    <w:rsid w:val="0089087C"/>
    <w:rsid w:val="00896162"/>
    <w:rsid w:val="008A3204"/>
    <w:rsid w:val="008A6286"/>
    <w:rsid w:val="008D4DEA"/>
    <w:rsid w:val="008D6130"/>
    <w:rsid w:val="008F28FB"/>
    <w:rsid w:val="008F4286"/>
    <w:rsid w:val="00906739"/>
    <w:rsid w:val="009348C0"/>
    <w:rsid w:val="00947985"/>
    <w:rsid w:val="00963D25"/>
    <w:rsid w:val="00986694"/>
    <w:rsid w:val="009C105D"/>
    <w:rsid w:val="009C6C0B"/>
    <w:rsid w:val="009E01DA"/>
    <w:rsid w:val="009E0214"/>
    <w:rsid w:val="00A02A22"/>
    <w:rsid w:val="00A2070D"/>
    <w:rsid w:val="00A25A7C"/>
    <w:rsid w:val="00A31677"/>
    <w:rsid w:val="00A42854"/>
    <w:rsid w:val="00A775FD"/>
    <w:rsid w:val="00A84DC8"/>
    <w:rsid w:val="00AB3FF6"/>
    <w:rsid w:val="00AE08CD"/>
    <w:rsid w:val="00AE1825"/>
    <w:rsid w:val="00AE5E48"/>
    <w:rsid w:val="00AF5CDB"/>
    <w:rsid w:val="00B00B33"/>
    <w:rsid w:val="00B01608"/>
    <w:rsid w:val="00B03A0D"/>
    <w:rsid w:val="00B1460E"/>
    <w:rsid w:val="00B14E58"/>
    <w:rsid w:val="00B17694"/>
    <w:rsid w:val="00B27B75"/>
    <w:rsid w:val="00B335B4"/>
    <w:rsid w:val="00B343B9"/>
    <w:rsid w:val="00B407F7"/>
    <w:rsid w:val="00B9098A"/>
    <w:rsid w:val="00BA3551"/>
    <w:rsid w:val="00BA4D94"/>
    <w:rsid w:val="00BC1EF8"/>
    <w:rsid w:val="00BC2F71"/>
    <w:rsid w:val="00BC6937"/>
    <w:rsid w:val="00BD18F8"/>
    <w:rsid w:val="00BD4EF1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42999"/>
    <w:rsid w:val="00C65569"/>
    <w:rsid w:val="00C772F4"/>
    <w:rsid w:val="00C80FB2"/>
    <w:rsid w:val="00CB6D8D"/>
    <w:rsid w:val="00CC5BC7"/>
    <w:rsid w:val="00CC5F79"/>
    <w:rsid w:val="00CF0AA8"/>
    <w:rsid w:val="00CF354E"/>
    <w:rsid w:val="00CF75C0"/>
    <w:rsid w:val="00D15CC8"/>
    <w:rsid w:val="00D61429"/>
    <w:rsid w:val="00D617A0"/>
    <w:rsid w:val="00D679EC"/>
    <w:rsid w:val="00D83376"/>
    <w:rsid w:val="00DA5488"/>
    <w:rsid w:val="00DB5F46"/>
    <w:rsid w:val="00DC0CEB"/>
    <w:rsid w:val="00DD0AD6"/>
    <w:rsid w:val="00DE1571"/>
    <w:rsid w:val="00DE2F8B"/>
    <w:rsid w:val="00E07DEB"/>
    <w:rsid w:val="00E13DE8"/>
    <w:rsid w:val="00E40DDC"/>
    <w:rsid w:val="00E50A1D"/>
    <w:rsid w:val="00E53887"/>
    <w:rsid w:val="00E53F72"/>
    <w:rsid w:val="00E60648"/>
    <w:rsid w:val="00E67BC7"/>
    <w:rsid w:val="00E84F15"/>
    <w:rsid w:val="00E967EC"/>
    <w:rsid w:val="00EA46DC"/>
    <w:rsid w:val="00EB2BCC"/>
    <w:rsid w:val="00EE064A"/>
    <w:rsid w:val="00EE3ADB"/>
    <w:rsid w:val="00EF0580"/>
    <w:rsid w:val="00F0171D"/>
    <w:rsid w:val="00F075E3"/>
    <w:rsid w:val="00F116B0"/>
    <w:rsid w:val="00F17EBD"/>
    <w:rsid w:val="00F22C71"/>
    <w:rsid w:val="00F26304"/>
    <w:rsid w:val="00F44054"/>
    <w:rsid w:val="00F71A92"/>
    <w:rsid w:val="00F83968"/>
    <w:rsid w:val="00F961B4"/>
    <w:rsid w:val="00F96FB0"/>
    <w:rsid w:val="00FA5B23"/>
    <w:rsid w:val="00FA7EFE"/>
    <w:rsid w:val="00FB5556"/>
    <w:rsid w:val="00FD5A45"/>
    <w:rsid w:val="00FD705B"/>
    <w:rsid w:val="00FD71A6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uiPriority w:val="59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7">
    <w:name w:val="Document Map"/>
    <w:basedOn w:val="a"/>
    <w:link w:val="a8"/>
    <w:rsid w:val="002E0D08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E0D08"/>
    <w:rPr>
      <w:rFonts w:ascii="Tahoma" w:hAnsi="Tahoma" w:cs="Tahoma"/>
      <w:sz w:val="16"/>
      <w:szCs w:val="16"/>
    </w:rPr>
  </w:style>
  <w:style w:type="paragraph" w:customStyle="1" w:styleId="a9">
    <w:name w:val="Подпункт"/>
    <w:basedOn w:val="a"/>
    <w:rsid w:val="008F28F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a">
    <w:name w:val="Содержимое таблицы"/>
    <w:basedOn w:val="a"/>
    <w:rsid w:val="008F28FB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1522</Words>
  <Characters>13313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10</cp:revision>
  <cp:lastPrinted>2013-02-27T06:08:00Z</cp:lastPrinted>
  <dcterms:created xsi:type="dcterms:W3CDTF">2013-02-22T06:16:00Z</dcterms:created>
  <dcterms:modified xsi:type="dcterms:W3CDTF">2013-03-19T06:41:00Z</dcterms:modified>
</cp:coreProperties>
</file>